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67" w:rsidRPr="00874233" w:rsidRDefault="000F0167" w:rsidP="000F0167"/>
    <w:p w:rsidR="000F0167" w:rsidRDefault="000F0167" w:rsidP="000F0167">
      <w:pPr>
        <w:pStyle w:val="1"/>
        <w:rPr>
          <w:b/>
          <w:bCs/>
        </w:rPr>
      </w:pPr>
    </w:p>
    <w:p w:rsidR="000F0167" w:rsidRDefault="000F0167" w:rsidP="000F0167">
      <w:pPr>
        <w:pStyle w:val="1"/>
        <w:rPr>
          <w:b/>
          <w:bCs/>
        </w:rPr>
      </w:pPr>
    </w:p>
    <w:p w:rsidR="000F0167" w:rsidRDefault="000F0167" w:rsidP="000F0167">
      <w:pPr>
        <w:pStyle w:val="1"/>
        <w:rPr>
          <w:b/>
          <w:bCs/>
        </w:rPr>
      </w:pPr>
    </w:p>
    <w:p w:rsidR="000F0167" w:rsidRDefault="000F0167" w:rsidP="000F0167">
      <w:pPr>
        <w:pStyle w:val="1"/>
        <w:rPr>
          <w:b/>
          <w:bCs/>
        </w:rPr>
      </w:pPr>
    </w:p>
    <w:p w:rsidR="000F0167" w:rsidRDefault="000F0167" w:rsidP="000F0167">
      <w:pPr>
        <w:pStyle w:val="1"/>
        <w:rPr>
          <w:b/>
          <w:bCs/>
        </w:rPr>
      </w:pPr>
    </w:p>
    <w:p w:rsidR="000F0167" w:rsidRDefault="000F0167" w:rsidP="000F0167">
      <w:pPr>
        <w:pStyle w:val="1"/>
        <w:rPr>
          <w:b/>
          <w:bCs/>
        </w:rPr>
      </w:pPr>
    </w:p>
    <w:p w:rsidR="000F0167" w:rsidRPr="001B609F" w:rsidRDefault="000F0167" w:rsidP="000F0167">
      <w:pPr>
        <w:pStyle w:val="1"/>
        <w:rPr>
          <w:b/>
          <w:bCs/>
        </w:rPr>
      </w:pPr>
      <w:r w:rsidRPr="001B609F">
        <w:rPr>
          <w:b/>
          <w:bCs/>
        </w:rPr>
        <w:t>ПОСТАНОВЛЕНИЕ</w:t>
      </w:r>
    </w:p>
    <w:p w:rsidR="000F0167" w:rsidRPr="00966D17" w:rsidRDefault="000F0167" w:rsidP="000F0167">
      <w:pPr>
        <w:jc w:val="both"/>
        <w:rPr>
          <w:sz w:val="36"/>
          <w:szCs w:val="36"/>
        </w:rPr>
      </w:pPr>
    </w:p>
    <w:p w:rsidR="000F0167" w:rsidRPr="00306675" w:rsidRDefault="000F0167" w:rsidP="000F016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718D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r w:rsidR="001A718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1A71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</w:t>
      </w:r>
      <w:r w:rsidRPr="00306675">
        <w:rPr>
          <w:sz w:val="28"/>
          <w:szCs w:val="28"/>
        </w:rPr>
        <w:tab/>
        <w:t xml:space="preserve"> </w:t>
      </w:r>
      <w:r w:rsidR="001A718D">
        <w:rPr>
          <w:sz w:val="28"/>
          <w:szCs w:val="28"/>
        </w:rPr>
        <w:t xml:space="preserve">                </w:t>
      </w:r>
      <w:r w:rsidRPr="00306675">
        <w:rPr>
          <w:sz w:val="28"/>
          <w:szCs w:val="28"/>
        </w:rPr>
        <w:t xml:space="preserve">    № </w:t>
      </w:r>
      <w:r w:rsidR="001A718D">
        <w:rPr>
          <w:sz w:val="28"/>
          <w:szCs w:val="28"/>
        </w:rPr>
        <w:t>20</w:t>
      </w:r>
    </w:p>
    <w:p w:rsidR="000F0167" w:rsidRDefault="000F0167" w:rsidP="000F0167">
      <w:pPr>
        <w:ind w:hanging="180"/>
        <w:jc w:val="center"/>
        <w:rPr>
          <w:sz w:val="28"/>
          <w:szCs w:val="28"/>
        </w:rPr>
      </w:pPr>
    </w:p>
    <w:p w:rsidR="000F0167" w:rsidRPr="00306675" w:rsidRDefault="000F0167" w:rsidP="000F0167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E634C9" w:rsidRDefault="00E634C9" w:rsidP="000F0167">
      <w:pPr>
        <w:jc w:val="center"/>
        <w:rPr>
          <w:b/>
          <w:bCs/>
          <w:sz w:val="28"/>
          <w:szCs w:val="28"/>
          <w:lang w:eastAsia="en-US"/>
        </w:rPr>
      </w:pPr>
    </w:p>
    <w:p w:rsidR="000F0167" w:rsidRDefault="000F0167" w:rsidP="000F0167">
      <w:pPr>
        <w:jc w:val="center"/>
        <w:rPr>
          <w:b/>
          <w:bCs/>
          <w:sz w:val="28"/>
          <w:szCs w:val="28"/>
        </w:rPr>
      </w:pPr>
      <w:bookmarkStart w:id="0" w:name="_GoBack"/>
      <w:r w:rsidRPr="00B93A54">
        <w:rPr>
          <w:b/>
          <w:bCs/>
          <w:sz w:val="28"/>
          <w:szCs w:val="28"/>
          <w:lang w:eastAsia="en-US"/>
        </w:rPr>
        <w:t xml:space="preserve">О реорганизации </w:t>
      </w:r>
      <w:r w:rsidRPr="00B93A54">
        <w:rPr>
          <w:b/>
          <w:bCs/>
          <w:sz w:val="28"/>
          <w:szCs w:val="28"/>
        </w:rPr>
        <w:t xml:space="preserve">муниципального унитарного предприятия </w:t>
      </w:r>
    </w:p>
    <w:p w:rsidR="00B77455" w:rsidRDefault="000F0167" w:rsidP="000F0167">
      <w:pPr>
        <w:jc w:val="center"/>
        <w:rPr>
          <w:b/>
          <w:bCs/>
          <w:sz w:val="28"/>
          <w:szCs w:val="28"/>
          <w:lang w:eastAsia="en-US"/>
        </w:rPr>
      </w:pPr>
      <w:r w:rsidRPr="00B93A54">
        <w:rPr>
          <w:b/>
          <w:bCs/>
          <w:sz w:val="28"/>
          <w:szCs w:val="28"/>
        </w:rPr>
        <w:t>«</w:t>
      </w:r>
      <w:proofErr w:type="spellStart"/>
      <w:r w:rsidR="0088108F">
        <w:rPr>
          <w:b/>
          <w:bCs/>
          <w:sz w:val="28"/>
          <w:szCs w:val="28"/>
        </w:rPr>
        <w:t>Тверьритуалсервис</w:t>
      </w:r>
      <w:proofErr w:type="spellEnd"/>
      <w:r w:rsidRPr="00B93A54">
        <w:rPr>
          <w:b/>
          <w:bCs/>
          <w:sz w:val="28"/>
          <w:szCs w:val="28"/>
        </w:rPr>
        <w:t>»</w:t>
      </w:r>
      <w:r w:rsidRPr="00B93A54">
        <w:rPr>
          <w:b/>
          <w:bCs/>
          <w:sz w:val="28"/>
          <w:szCs w:val="28"/>
          <w:lang w:eastAsia="en-US"/>
        </w:rPr>
        <w:t xml:space="preserve"> путем преобразования </w:t>
      </w:r>
    </w:p>
    <w:p w:rsidR="000F0167" w:rsidRPr="00B93A54" w:rsidRDefault="000F0167" w:rsidP="000F0167">
      <w:pPr>
        <w:jc w:val="center"/>
        <w:rPr>
          <w:b/>
          <w:bCs/>
          <w:sz w:val="28"/>
          <w:szCs w:val="28"/>
        </w:rPr>
      </w:pPr>
      <w:r w:rsidRPr="00B93A54">
        <w:rPr>
          <w:b/>
          <w:bCs/>
          <w:sz w:val="28"/>
          <w:szCs w:val="28"/>
          <w:lang w:eastAsia="en-US"/>
        </w:rPr>
        <w:t>в муниципальное бюджетное учреждение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«</w:t>
      </w:r>
      <w:r w:rsidR="0088108F">
        <w:rPr>
          <w:b/>
          <w:bCs/>
          <w:sz w:val="28"/>
          <w:szCs w:val="28"/>
        </w:rPr>
        <w:t>Ритуал</w:t>
      </w:r>
      <w:r w:rsidRPr="00B93A54">
        <w:rPr>
          <w:b/>
          <w:bCs/>
          <w:sz w:val="28"/>
          <w:szCs w:val="28"/>
        </w:rPr>
        <w:t>»</w:t>
      </w:r>
      <w:r w:rsidRPr="00B93A54">
        <w:rPr>
          <w:b/>
          <w:bCs/>
          <w:sz w:val="28"/>
          <w:szCs w:val="28"/>
          <w:lang w:eastAsia="en-US"/>
        </w:rPr>
        <w:t xml:space="preserve"> </w:t>
      </w:r>
    </w:p>
    <w:bookmarkEnd w:id="0"/>
    <w:p w:rsidR="000F0167" w:rsidRPr="00493FFE" w:rsidRDefault="000F0167" w:rsidP="000F0167">
      <w:pPr>
        <w:jc w:val="center"/>
        <w:rPr>
          <w:b/>
          <w:bCs/>
          <w:sz w:val="40"/>
          <w:szCs w:val="40"/>
        </w:rPr>
      </w:pPr>
    </w:p>
    <w:p w:rsidR="000F0167" w:rsidRDefault="000F0167" w:rsidP="000F0167">
      <w:pPr>
        <w:ind w:firstLine="567"/>
        <w:jc w:val="both"/>
        <w:rPr>
          <w:sz w:val="28"/>
          <w:szCs w:val="28"/>
          <w:lang w:eastAsia="en-US"/>
        </w:rPr>
      </w:pPr>
      <w:r w:rsidRPr="00B93A54">
        <w:rPr>
          <w:sz w:val="28"/>
          <w:szCs w:val="28"/>
          <w:lang w:eastAsia="en-US"/>
        </w:rPr>
        <w:t xml:space="preserve">В соответствии с Гражданским </w:t>
      </w:r>
      <w:hyperlink r:id="rId7" w:history="1">
        <w:r w:rsidRPr="00B93A54">
          <w:rPr>
            <w:sz w:val="28"/>
            <w:szCs w:val="28"/>
            <w:lang w:eastAsia="en-US"/>
          </w:rPr>
          <w:t>кодексом</w:t>
        </w:r>
      </w:hyperlink>
      <w:r w:rsidRPr="00B93A54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8" w:history="1">
        <w:r w:rsidRPr="00B93A54">
          <w:rPr>
            <w:sz w:val="28"/>
            <w:szCs w:val="28"/>
            <w:lang w:eastAsia="en-US"/>
          </w:rPr>
          <w:t>законом</w:t>
        </w:r>
      </w:hyperlink>
      <w:r w:rsidRPr="00B93A54">
        <w:rPr>
          <w:sz w:val="28"/>
          <w:szCs w:val="28"/>
          <w:lang w:eastAsia="en-US"/>
        </w:rPr>
        <w:t xml:space="preserve"> от 12.01.1996 </w:t>
      </w:r>
      <w:r>
        <w:rPr>
          <w:sz w:val="28"/>
          <w:szCs w:val="28"/>
          <w:lang w:eastAsia="en-US"/>
        </w:rPr>
        <w:t>№</w:t>
      </w:r>
      <w:r w:rsidRPr="00B93A54">
        <w:rPr>
          <w:sz w:val="28"/>
          <w:szCs w:val="28"/>
          <w:lang w:eastAsia="en-US"/>
        </w:rPr>
        <w:t xml:space="preserve"> 7-ФЗ </w:t>
      </w:r>
      <w:r>
        <w:rPr>
          <w:sz w:val="28"/>
          <w:szCs w:val="28"/>
          <w:lang w:eastAsia="en-US"/>
        </w:rPr>
        <w:t>«</w:t>
      </w:r>
      <w:r w:rsidRPr="00B93A54">
        <w:rPr>
          <w:sz w:val="28"/>
          <w:szCs w:val="28"/>
          <w:lang w:eastAsia="en-US"/>
        </w:rPr>
        <w:t>О некоммерческих организациях</w:t>
      </w:r>
      <w:r>
        <w:rPr>
          <w:sz w:val="28"/>
          <w:szCs w:val="28"/>
          <w:lang w:eastAsia="en-US"/>
        </w:rPr>
        <w:t>»</w:t>
      </w:r>
      <w:r w:rsidRPr="00B93A54">
        <w:rPr>
          <w:sz w:val="28"/>
          <w:szCs w:val="28"/>
          <w:lang w:eastAsia="en-US"/>
        </w:rPr>
        <w:t xml:space="preserve">, Федеральным </w:t>
      </w:r>
      <w:hyperlink r:id="rId9" w:history="1">
        <w:r w:rsidRPr="00B93A54">
          <w:rPr>
            <w:sz w:val="28"/>
            <w:szCs w:val="28"/>
            <w:lang w:eastAsia="en-US"/>
          </w:rPr>
          <w:t>законом</w:t>
        </w:r>
      </w:hyperlink>
      <w:r w:rsidRPr="00B93A54">
        <w:rPr>
          <w:sz w:val="28"/>
          <w:szCs w:val="28"/>
          <w:lang w:eastAsia="en-US"/>
        </w:rPr>
        <w:t xml:space="preserve"> от 14.11.2002 </w:t>
      </w:r>
      <w:r>
        <w:rPr>
          <w:sz w:val="28"/>
          <w:szCs w:val="28"/>
          <w:lang w:eastAsia="en-US"/>
        </w:rPr>
        <w:t>№</w:t>
      </w:r>
      <w:r w:rsidRPr="00B93A54">
        <w:rPr>
          <w:sz w:val="28"/>
          <w:szCs w:val="28"/>
          <w:lang w:eastAsia="en-US"/>
        </w:rPr>
        <w:t xml:space="preserve"> 161-ФЗ </w:t>
      </w:r>
      <w:r>
        <w:rPr>
          <w:sz w:val="28"/>
          <w:szCs w:val="28"/>
          <w:lang w:eastAsia="en-US"/>
        </w:rPr>
        <w:t>«</w:t>
      </w:r>
      <w:r w:rsidRPr="00B93A54">
        <w:rPr>
          <w:sz w:val="28"/>
          <w:szCs w:val="28"/>
          <w:lang w:eastAsia="en-US"/>
        </w:rPr>
        <w:t>О государственных и муниципальных унитарных предприятиях</w:t>
      </w:r>
      <w:r>
        <w:rPr>
          <w:sz w:val="28"/>
          <w:szCs w:val="28"/>
          <w:lang w:eastAsia="en-US"/>
        </w:rPr>
        <w:t>»</w:t>
      </w:r>
      <w:r w:rsidRPr="00B93A54">
        <w:rPr>
          <w:sz w:val="28"/>
          <w:szCs w:val="28"/>
          <w:lang w:eastAsia="en-US"/>
        </w:rPr>
        <w:t xml:space="preserve">, </w:t>
      </w:r>
      <w:hyperlink r:id="rId10" w:history="1">
        <w:r w:rsidRPr="00B93A54">
          <w:rPr>
            <w:sz w:val="28"/>
            <w:szCs w:val="28"/>
            <w:lang w:eastAsia="en-US"/>
          </w:rPr>
          <w:t>решением</w:t>
        </w:r>
      </w:hyperlink>
      <w:r w:rsidRPr="00B93A54">
        <w:rPr>
          <w:sz w:val="28"/>
          <w:szCs w:val="28"/>
          <w:lang w:eastAsia="en-US"/>
        </w:rPr>
        <w:t xml:space="preserve"> Тверской городской Думы от 08.07.2010 </w:t>
      </w:r>
      <w:r>
        <w:rPr>
          <w:sz w:val="28"/>
          <w:szCs w:val="28"/>
          <w:lang w:eastAsia="en-US"/>
        </w:rPr>
        <w:t>№</w:t>
      </w:r>
      <w:r w:rsidRPr="00B93A54">
        <w:rPr>
          <w:sz w:val="28"/>
          <w:szCs w:val="28"/>
          <w:lang w:eastAsia="en-US"/>
        </w:rPr>
        <w:t xml:space="preserve"> 206 </w:t>
      </w:r>
      <w:r>
        <w:rPr>
          <w:sz w:val="28"/>
          <w:szCs w:val="28"/>
          <w:lang w:eastAsia="en-US"/>
        </w:rPr>
        <w:t>«</w:t>
      </w:r>
      <w:r w:rsidRPr="00B93A54">
        <w:rPr>
          <w:sz w:val="28"/>
          <w:szCs w:val="28"/>
          <w:lang w:eastAsia="en-US"/>
        </w:rPr>
        <w:t xml:space="preserve">Об утверждении Положения о порядке принятия решений о создании, реорганизации и ликвидации муниципальных унитарных </w:t>
      </w:r>
      <w:r w:rsidRPr="007B2CFB">
        <w:rPr>
          <w:sz w:val="28"/>
          <w:szCs w:val="28"/>
          <w:lang w:eastAsia="en-US"/>
        </w:rPr>
        <w:t xml:space="preserve">предприятий города Твери и признании утратившими силу отдельных решений Тверской городской Думы», </w:t>
      </w:r>
      <w:r>
        <w:rPr>
          <w:sz w:val="28"/>
          <w:szCs w:val="28"/>
          <w:lang w:eastAsia="en-US"/>
        </w:rPr>
        <w:t>п</w:t>
      </w:r>
      <w:hyperlink r:id="rId11" w:history="1">
        <w:r w:rsidRPr="007B2CFB">
          <w:rPr>
            <w:sz w:val="28"/>
            <w:szCs w:val="28"/>
            <w:lang w:eastAsia="en-US"/>
          </w:rPr>
          <w:t>остановлением</w:t>
        </w:r>
      </w:hyperlink>
      <w:r w:rsidRPr="007B2CFB">
        <w:rPr>
          <w:sz w:val="28"/>
          <w:szCs w:val="28"/>
          <w:lang w:eastAsia="en-US"/>
        </w:rPr>
        <w:t xml:space="preserve"> Администрации города Твери от 30.11.2010 № 2573 «О муниципальных учреждениях», на основании </w:t>
      </w:r>
      <w:hyperlink r:id="rId12" w:history="1">
        <w:r w:rsidRPr="007B2CFB">
          <w:rPr>
            <w:sz w:val="28"/>
            <w:szCs w:val="28"/>
            <w:lang w:eastAsia="en-US"/>
          </w:rPr>
          <w:t>решения</w:t>
        </w:r>
      </w:hyperlink>
      <w:r w:rsidRPr="007B2CFB">
        <w:rPr>
          <w:sz w:val="28"/>
          <w:szCs w:val="28"/>
          <w:lang w:eastAsia="en-US"/>
        </w:rPr>
        <w:t xml:space="preserve"> Тверской городской Думы от </w:t>
      </w:r>
      <w:r w:rsidR="0088108F">
        <w:rPr>
          <w:sz w:val="28"/>
          <w:szCs w:val="28"/>
          <w:lang w:eastAsia="en-US"/>
        </w:rPr>
        <w:t>19.12.2024</w:t>
      </w:r>
      <w:r w:rsidRPr="007B2CFB">
        <w:rPr>
          <w:sz w:val="28"/>
          <w:szCs w:val="28"/>
          <w:lang w:eastAsia="en-US"/>
        </w:rPr>
        <w:t xml:space="preserve"> № </w:t>
      </w:r>
      <w:r w:rsidR="0088108F">
        <w:rPr>
          <w:sz w:val="28"/>
          <w:szCs w:val="28"/>
          <w:lang w:eastAsia="en-US"/>
        </w:rPr>
        <w:t>227</w:t>
      </w:r>
      <w:r w:rsidRPr="007B2CFB">
        <w:rPr>
          <w:sz w:val="28"/>
          <w:szCs w:val="28"/>
          <w:lang w:eastAsia="en-US"/>
        </w:rPr>
        <w:t xml:space="preserve"> «</w:t>
      </w:r>
      <w:r w:rsidRPr="007B2CFB">
        <w:rPr>
          <w:sz w:val="28"/>
          <w:szCs w:val="28"/>
        </w:rPr>
        <w:t>О согласовании реорганизации муниципального унитарного предприятия «</w:t>
      </w:r>
      <w:proofErr w:type="spellStart"/>
      <w:r w:rsidR="0088108F">
        <w:rPr>
          <w:sz w:val="28"/>
          <w:szCs w:val="28"/>
        </w:rPr>
        <w:t>Тверьритуалсервис</w:t>
      </w:r>
      <w:proofErr w:type="spellEnd"/>
      <w:r w:rsidR="008810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45427">
        <w:rPr>
          <w:sz w:val="28"/>
          <w:szCs w:val="28"/>
        </w:rPr>
        <w:t>путем его преобразования в муни</w:t>
      </w:r>
      <w:r>
        <w:rPr>
          <w:sz w:val="28"/>
          <w:szCs w:val="28"/>
        </w:rPr>
        <w:t>ципальное бюджетное учреждение</w:t>
      </w:r>
      <w:r w:rsidRPr="00745427">
        <w:rPr>
          <w:sz w:val="28"/>
          <w:szCs w:val="28"/>
        </w:rPr>
        <w:t>»</w:t>
      </w:r>
      <w:r w:rsidRPr="00B93A54">
        <w:rPr>
          <w:sz w:val="28"/>
          <w:szCs w:val="28"/>
          <w:lang w:eastAsia="en-US"/>
        </w:rPr>
        <w:t xml:space="preserve">, руководствуясь </w:t>
      </w:r>
      <w:hyperlink r:id="rId13" w:history="1">
        <w:r w:rsidRPr="00B93A54">
          <w:rPr>
            <w:sz w:val="28"/>
            <w:szCs w:val="28"/>
            <w:lang w:eastAsia="en-US"/>
          </w:rPr>
          <w:t>Уставом</w:t>
        </w:r>
      </w:hyperlink>
      <w:r w:rsidRPr="00B93A54">
        <w:rPr>
          <w:sz w:val="28"/>
          <w:szCs w:val="28"/>
          <w:lang w:eastAsia="en-US"/>
        </w:rPr>
        <w:t xml:space="preserve"> города Твери, </w:t>
      </w:r>
    </w:p>
    <w:p w:rsidR="000F0167" w:rsidRDefault="000F0167" w:rsidP="000F0167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0167" w:rsidRDefault="000F0167" w:rsidP="000F0167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0167" w:rsidRDefault="000F0167" w:rsidP="000F0167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0167" w:rsidRPr="00745427" w:rsidRDefault="000F0167" w:rsidP="00835373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745427">
        <w:rPr>
          <w:sz w:val="28"/>
          <w:szCs w:val="28"/>
          <w:lang w:eastAsia="en-US"/>
        </w:rPr>
        <w:t xml:space="preserve">1. Реорганизовать муниципальное унитарное предприятие </w:t>
      </w:r>
      <w:r w:rsidRPr="007B2CFB">
        <w:rPr>
          <w:sz w:val="28"/>
          <w:szCs w:val="28"/>
        </w:rPr>
        <w:t>«</w:t>
      </w:r>
      <w:proofErr w:type="spellStart"/>
      <w:r w:rsidR="0088108F">
        <w:rPr>
          <w:sz w:val="28"/>
          <w:szCs w:val="28"/>
        </w:rPr>
        <w:t>Тверьритуалсервис</w:t>
      </w:r>
      <w:proofErr w:type="spellEnd"/>
      <w:r>
        <w:rPr>
          <w:sz w:val="28"/>
          <w:szCs w:val="28"/>
        </w:rPr>
        <w:t xml:space="preserve">» </w:t>
      </w:r>
      <w:r w:rsidRPr="00745427">
        <w:rPr>
          <w:sz w:val="28"/>
          <w:szCs w:val="28"/>
          <w:lang w:eastAsia="en-US"/>
        </w:rPr>
        <w:t xml:space="preserve">(далее - МУП </w:t>
      </w:r>
      <w:r w:rsidRPr="00997DAB">
        <w:rPr>
          <w:sz w:val="28"/>
          <w:szCs w:val="28"/>
        </w:rPr>
        <w:t>«</w:t>
      </w:r>
      <w:proofErr w:type="spellStart"/>
      <w:r w:rsidR="0088108F">
        <w:rPr>
          <w:sz w:val="28"/>
          <w:szCs w:val="28"/>
        </w:rPr>
        <w:t>Тверьритуалсервис</w:t>
      </w:r>
      <w:proofErr w:type="spellEnd"/>
      <w:r w:rsidRPr="00997DAB">
        <w:rPr>
          <w:sz w:val="28"/>
          <w:szCs w:val="28"/>
        </w:rPr>
        <w:t>»</w:t>
      </w:r>
      <w:r w:rsidRPr="00745427">
        <w:rPr>
          <w:sz w:val="28"/>
          <w:szCs w:val="28"/>
          <w:lang w:eastAsia="en-US"/>
        </w:rPr>
        <w:t xml:space="preserve">) путем преобразования в муниципальное бюджетное учреждение </w:t>
      </w:r>
      <w:r w:rsidRPr="007B2CFB">
        <w:rPr>
          <w:sz w:val="28"/>
          <w:szCs w:val="28"/>
        </w:rPr>
        <w:t>«</w:t>
      </w:r>
      <w:r w:rsidR="0088108F">
        <w:rPr>
          <w:sz w:val="28"/>
          <w:szCs w:val="28"/>
        </w:rPr>
        <w:t>Ритуал</w:t>
      </w:r>
      <w:r>
        <w:rPr>
          <w:sz w:val="28"/>
          <w:szCs w:val="28"/>
        </w:rPr>
        <w:t xml:space="preserve">» </w:t>
      </w:r>
      <w:r w:rsidRPr="00745427">
        <w:rPr>
          <w:sz w:val="28"/>
          <w:szCs w:val="28"/>
          <w:lang w:eastAsia="en-US"/>
        </w:rPr>
        <w:t xml:space="preserve">(далее </w:t>
      </w:r>
      <w:r w:rsidR="0088108F">
        <w:rPr>
          <w:sz w:val="28"/>
          <w:szCs w:val="28"/>
          <w:lang w:eastAsia="en-US"/>
        </w:rPr>
        <w:t>–</w:t>
      </w:r>
      <w:r w:rsidRPr="00745427">
        <w:rPr>
          <w:sz w:val="28"/>
          <w:szCs w:val="28"/>
          <w:lang w:eastAsia="en-US"/>
        </w:rPr>
        <w:t xml:space="preserve"> МБУ</w:t>
      </w:r>
      <w:r w:rsidR="0088108F">
        <w:rPr>
          <w:sz w:val="28"/>
          <w:szCs w:val="28"/>
          <w:lang w:eastAsia="en-US"/>
        </w:rPr>
        <w:t xml:space="preserve"> </w:t>
      </w:r>
      <w:r w:rsidRPr="00997DAB">
        <w:rPr>
          <w:sz w:val="28"/>
          <w:szCs w:val="28"/>
        </w:rPr>
        <w:t>«</w:t>
      </w:r>
      <w:r w:rsidR="0088108F">
        <w:rPr>
          <w:sz w:val="28"/>
          <w:szCs w:val="28"/>
        </w:rPr>
        <w:t>Ритуал</w:t>
      </w:r>
      <w:r w:rsidRPr="00997DAB">
        <w:rPr>
          <w:sz w:val="28"/>
          <w:szCs w:val="28"/>
        </w:rPr>
        <w:t>»</w:t>
      </w:r>
      <w:r w:rsidRPr="00745427">
        <w:rPr>
          <w:sz w:val="28"/>
          <w:szCs w:val="28"/>
          <w:lang w:eastAsia="en-US"/>
        </w:rPr>
        <w:t>).</w:t>
      </w:r>
    </w:p>
    <w:p w:rsidR="000F0167" w:rsidRPr="00745427" w:rsidRDefault="000F0167" w:rsidP="00835373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eastAsia="en-US"/>
        </w:rPr>
      </w:pPr>
      <w:r w:rsidRPr="00745427">
        <w:rPr>
          <w:sz w:val="28"/>
          <w:szCs w:val="28"/>
          <w:lang w:eastAsia="en-US"/>
        </w:rPr>
        <w:t xml:space="preserve">2. </w:t>
      </w:r>
      <w:r w:rsidR="00835373" w:rsidRPr="00835373">
        <w:rPr>
          <w:sz w:val="28"/>
          <w:szCs w:val="28"/>
        </w:rPr>
        <w:t xml:space="preserve">Возложить функции специализированной службы по вопросам похоронного дела в </w:t>
      </w:r>
      <w:r w:rsidR="00861744">
        <w:rPr>
          <w:sz w:val="28"/>
          <w:szCs w:val="28"/>
        </w:rPr>
        <w:t>городе</w:t>
      </w:r>
      <w:r w:rsidR="00835373" w:rsidRPr="00835373">
        <w:rPr>
          <w:sz w:val="28"/>
          <w:szCs w:val="28"/>
        </w:rPr>
        <w:t xml:space="preserve"> Твер</w:t>
      </w:r>
      <w:r w:rsidR="00861744">
        <w:rPr>
          <w:sz w:val="28"/>
          <w:szCs w:val="28"/>
        </w:rPr>
        <w:t>и</w:t>
      </w:r>
      <w:r w:rsidR="00835373" w:rsidRPr="00835373">
        <w:rPr>
          <w:sz w:val="28"/>
          <w:szCs w:val="28"/>
        </w:rPr>
        <w:t xml:space="preserve"> на </w:t>
      </w:r>
      <w:r w:rsidR="00835373" w:rsidRPr="00835373">
        <w:rPr>
          <w:sz w:val="28"/>
          <w:szCs w:val="28"/>
          <w:lang w:eastAsia="en-US"/>
        </w:rPr>
        <w:t xml:space="preserve">МБУ </w:t>
      </w:r>
      <w:r w:rsidR="00835373" w:rsidRPr="00835373">
        <w:rPr>
          <w:sz w:val="28"/>
          <w:szCs w:val="28"/>
        </w:rPr>
        <w:t>«Ритуал»</w:t>
      </w:r>
      <w:r w:rsidR="00835373">
        <w:rPr>
          <w:sz w:val="28"/>
          <w:szCs w:val="28"/>
        </w:rPr>
        <w:t xml:space="preserve">. </w:t>
      </w:r>
      <w:r w:rsidRPr="00745427">
        <w:rPr>
          <w:sz w:val="28"/>
          <w:szCs w:val="28"/>
          <w:lang w:eastAsia="en-US"/>
        </w:rPr>
        <w:t>Определить основн</w:t>
      </w:r>
      <w:r>
        <w:rPr>
          <w:sz w:val="28"/>
          <w:szCs w:val="28"/>
          <w:lang w:eastAsia="en-US"/>
        </w:rPr>
        <w:t>ой</w:t>
      </w:r>
      <w:r w:rsidRPr="00745427">
        <w:rPr>
          <w:sz w:val="28"/>
          <w:szCs w:val="28"/>
          <w:lang w:eastAsia="en-US"/>
        </w:rPr>
        <w:t xml:space="preserve"> цел</w:t>
      </w:r>
      <w:r>
        <w:rPr>
          <w:sz w:val="28"/>
          <w:szCs w:val="28"/>
          <w:lang w:eastAsia="en-US"/>
        </w:rPr>
        <w:t>ью</w:t>
      </w:r>
      <w:r w:rsidRPr="00745427">
        <w:rPr>
          <w:sz w:val="28"/>
          <w:szCs w:val="28"/>
          <w:lang w:eastAsia="en-US"/>
        </w:rPr>
        <w:t xml:space="preserve"> деятельности создаваемого МБУ </w:t>
      </w:r>
      <w:r>
        <w:rPr>
          <w:sz w:val="28"/>
          <w:szCs w:val="28"/>
          <w:lang w:eastAsia="en-US"/>
        </w:rPr>
        <w:t>«</w:t>
      </w:r>
      <w:r w:rsidR="0088108F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="00C420AB">
        <w:rPr>
          <w:sz w:val="28"/>
          <w:szCs w:val="28"/>
          <w:lang w:eastAsia="en-US"/>
        </w:rPr>
        <w:t xml:space="preserve"> </w:t>
      </w:r>
      <w:r w:rsidR="00C420AB" w:rsidRPr="00C420AB">
        <w:rPr>
          <w:sz w:val="28"/>
          <w:szCs w:val="28"/>
          <w:lang w:eastAsia="en-US"/>
        </w:rPr>
        <w:t>п</w:t>
      </w:r>
      <w:r w:rsidR="00C420AB" w:rsidRPr="00C420AB">
        <w:rPr>
          <w:sz w:val="28"/>
          <w:szCs w:val="28"/>
        </w:rPr>
        <w:t>еревозку тел умерших с места констатации смерти до патологоанатомического отделения</w:t>
      </w:r>
      <w:r w:rsidR="00F5142D">
        <w:rPr>
          <w:sz w:val="28"/>
          <w:szCs w:val="28"/>
        </w:rPr>
        <w:t xml:space="preserve">, </w:t>
      </w:r>
      <w:r w:rsidR="00F5142D" w:rsidRPr="00E634C9">
        <w:rPr>
          <w:color w:val="000000"/>
          <w:sz w:val="28"/>
          <w:shd w:val="clear" w:color="auto" w:fill="FFFFFF"/>
        </w:rPr>
        <w:t>обслуживание муниципальных зданий и территорий</w:t>
      </w:r>
      <w:r w:rsidRPr="00E634C9">
        <w:rPr>
          <w:sz w:val="28"/>
          <w:szCs w:val="28"/>
          <w:lang w:eastAsia="en-US"/>
        </w:rPr>
        <w:t>.</w:t>
      </w:r>
    </w:p>
    <w:p w:rsidR="000F0167" w:rsidRPr="00745427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745427">
        <w:rPr>
          <w:sz w:val="28"/>
          <w:szCs w:val="28"/>
          <w:lang w:eastAsia="en-US"/>
        </w:rPr>
        <w:t xml:space="preserve">3. Департаменту </w:t>
      </w:r>
      <w:r w:rsidR="00EB0765">
        <w:rPr>
          <w:sz w:val="28"/>
          <w:szCs w:val="28"/>
          <w:lang w:eastAsia="en-US"/>
        </w:rPr>
        <w:t xml:space="preserve">жилищно-коммунального хозяйства, жилищной политики и строительства </w:t>
      </w:r>
      <w:r w:rsidRPr="00745427">
        <w:rPr>
          <w:sz w:val="28"/>
          <w:szCs w:val="28"/>
          <w:lang w:eastAsia="en-US"/>
        </w:rPr>
        <w:t>администрации города Твери: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 xml:space="preserve">3.1. Выступить учредителем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 xml:space="preserve"> со следующим объемом полномочий: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 xml:space="preserve">- утверждение Устава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>;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lastRenderedPageBreak/>
        <w:t xml:space="preserve">- заключение в установленном порядке трудового договора с директором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>;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 xml:space="preserve">- осуществление контроля за соответствием деятельности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 xml:space="preserve"> положениям законодательства, Устава и иных документов учредителя;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 xml:space="preserve">- заслушивание отчета о деятельности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>;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 xml:space="preserve">- оказание содействия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55C0">
        <w:rPr>
          <w:sz w:val="28"/>
          <w:szCs w:val="28"/>
          <w:lang w:eastAsia="en-US"/>
        </w:rPr>
        <w:t xml:space="preserve"> в организации работы;</w:t>
      </w:r>
    </w:p>
    <w:p w:rsidR="000F0167" w:rsidRPr="00C355C0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55C0">
        <w:rPr>
          <w:sz w:val="28"/>
          <w:szCs w:val="28"/>
          <w:lang w:eastAsia="en-US"/>
        </w:rPr>
        <w:t>- иные полномочия в соответствии с действующим законодательством.</w:t>
      </w:r>
    </w:p>
    <w:p w:rsidR="000F0167" w:rsidRPr="00C3710A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3.2. Утвердить Устав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и передаточный акт.</w:t>
      </w:r>
    </w:p>
    <w:p w:rsidR="000F0167" w:rsidRPr="00C3710A" w:rsidRDefault="000F0167" w:rsidP="000F016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>3.3. Сформировать муниципальное задание на оказание МБУ «</w:t>
      </w:r>
      <w:r w:rsidR="00C420AB">
        <w:rPr>
          <w:sz w:val="28"/>
          <w:szCs w:val="28"/>
        </w:rPr>
        <w:t>Ритуал</w:t>
      </w:r>
      <w:r w:rsidRPr="00C3710A">
        <w:rPr>
          <w:sz w:val="28"/>
          <w:szCs w:val="28"/>
          <w:lang w:eastAsia="en-US"/>
        </w:rPr>
        <w:t>» муниципальных услуг (выполнение работ) на 202</w:t>
      </w:r>
      <w:r w:rsidR="008928EA">
        <w:rPr>
          <w:sz w:val="28"/>
          <w:szCs w:val="28"/>
          <w:lang w:eastAsia="en-US"/>
        </w:rPr>
        <w:t>5</w:t>
      </w:r>
      <w:r w:rsidRPr="00C3710A">
        <w:rPr>
          <w:sz w:val="28"/>
          <w:szCs w:val="28"/>
          <w:lang w:eastAsia="en-US"/>
        </w:rPr>
        <w:t xml:space="preserve"> год и на плановый период 202</w:t>
      </w:r>
      <w:r w:rsidR="008928EA">
        <w:rPr>
          <w:sz w:val="28"/>
          <w:szCs w:val="28"/>
          <w:lang w:eastAsia="en-US"/>
        </w:rPr>
        <w:t>6</w:t>
      </w:r>
      <w:r w:rsidRPr="00C3710A">
        <w:rPr>
          <w:sz w:val="28"/>
          <w:szCs w:val="28"/>
          <w:lang w:eastAsia="en-US"/>
        </w:rPr>
        <w:t xml:space="preserve"> и 202</w:t>
      </w:r>
      <w:r w:rsidR="008928EA">
        <w:rPr>
          <w:sz w:val="28"/>
          <w:szCs w:val="28"/>
          <w:lang w:eastAsia="en-US"/>
        </w:rPr>
        <w:t>7</w:t>
      </w:r>
      <w:r w:rsidRPr="00C3710A">
        <w:rPr>
          <w:sz w:val="28"/>
          <w:szCs w:val="28"/>
          <w:lang w:eastAsia="en-US"/>
        </w:rPr>
        <w:t xml:space="preserve"> годов.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3.4. Утвердить перечень особо ценного движимого имущества, закрепляемого на праве оперативного управления за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4. Назначить директором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</w:t>
      </w:r>
      <w:proofErr w:type="spellStart"/>
      <w:r w:rsidR="00C420AB">
        <w:rPr>
          <w:sz w:val="28"/>
          <w:szCs w:val="28"/>
          <w:lang w:eastAsia="en-US"/>
        </w:rPr>
        <w:t>Брусенского</w:t>
      </w:r>
      <w:proofErr w:type="spellEnd"/>
      <w:r w:rsidR="00C420AB">
        <w:rPr>
          <w:sz w:val="28"/>
          <w:szCs w:val="28"/>
          <w:lang w:eastAsia="en-US"/>
        </w:rPr>
        <w:t xml:space="preserve"> Дмитрия Евгеньевича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 Директору МУП </w:t>
      </w:r>
      <w:r>
        <w:rPr>
          <w:sz w:val="28"/>
          <w:szCs w:val="28"/>
          <w:lang w:eastAsia="en-US"/>
        </w:rPr>
        <w:t>«</w:t>
      </w:r>
      <w:r w:rsidR="00E4709A">
        <w:rPr>
          <w:sz w:val="28"/>
          <w:szCs w:val="28"/>
          <w:lang w:eastAsia="en-US"/>
        </w:rPr>
        <w:t>Тверьритуалсервис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: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5.1. В течение трех рабочих дней после даты вступления в силу настоящего </w:t>
      </w:r>
      <w:r>
        <w:rPr>
          <w:sz w:val="28"/>
          <w:szCs w:val="28"/>
          <w:lang w:eastAsia="en-US"/>
        </w:rPr>
        <w:t>п</w:t>
      </w:r>
      <w:r w:rsidRPr="00C3710A">
        <w:rPr>
          <w:sz w:val="28"/>
          <w:szCs w:val="28"/>
          <w:lang w:eastAsia="en-US"/>
        </w:rPr>
        <w:t xml:space="preserve">остановления уведомить </w:t>
      </w:r>
      <w:r>
        <w:rPr>
          <w:sz w:val="28"/>
          <w:szCs w:val="28"/>
          <w:lang w:eastAsia="en-US"/>
        </w:rPr>
        <w:t>Управление</w:t>
      </w:r>
      <w:r w:rsidRPr="00C3710A">
        <w:rPr>
          <w:sz w:val="28"/>
          <w:szCs w:val="28"/>
          <w:lang w:eastAsia="en-US"/>
        </w:rPr>
        <w:t xml:space="preserve"> Федеральной налоговой службы России по Тверской области о начале процедуры реорганизации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5.2. Не позднее тридцати дней с даты принятия решения о реорганизации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 w:rsidR="008928EA"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уведомить в письменной форме об этом всех известных ему кредиторов.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5.3.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</w:t>
      </w:r>
      <w:r>
        <w:rPr>
          <w:sz w:val="28"/>
          <w:szCs w:val="28"/>
          <w:lang w:eastAsia="en-US"/>
        </w:rPr>
        <w:t>«</w:t>
      </w:r>
      <w:r w:rsidRPr="00C3710A">
        <w:rPr>
          <w:sz w:val="28"/>
          <w:szCs w:val="28"/>
          <w:lang w:eastAsia="en-US"/>
        </w:rPr>
        <w:t>Вестник государственной регистрации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уведомление о реорганизации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5.4. Предупредить в соответствии с действующим законодательством работников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о реорганизации предприятия путем преобразования в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5.5. Разработать Устав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и представить его на согласование в комиссию по проведению реорганизационных мероприятий путем преобразования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в </w:t>
      </w:r>
      <w:r w:rsidR="00861744" w:rsidRPr="00C3710A">
        <w:rPr>
          <w:sz w:val="28"/>
          <w:szCs w:val="28"/>
          <w:lang w:eastAsia="en-US"/>
        </w:rPr>
        <w:t xml:space="preserve">МБУ </w:t>
      </w:r>
      <w:r w:rsidR="00861744">
        <w:rPr>
          <w:sz w:val="28"/>
          <w:szCs w:val="28"/>
          <w:lang w:eastAsia="en-US"/>
        </w:rPr>
        <w:t>«Ритуал»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5.6. Подготовить передаточный акт имущества от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и представить его на согласование в комиссию по проведению реорганизационных мероприятий путем преобразования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в муниципальное бюджетное учреждение</w:t>
      </w:r>
      <w:r w:rsidR="006D3613" w:rsidRPr="006D3613">
        <w:rPr>
          <w:sz w:val="28"/>
          <w:szCs w:val="28"/>
          <w:lang w:eastAsia="en-US"/>
        </w:rPr>
        <w:t xml:space="preserve"> «</w:t>
      </w:r>
      <w:r w:rsidR="00C420AB">
        <w:rPr>
          <w:sz w:val="28"/>
          <w:szCs w:val="28"/>
          <w:lang w:eastAsia="en-US"/>
        </w:rPr>
        <w:t>Ритуал</w:t>
      </w:r>
      <w:r w:rsidR="006D3613" w:rsidRPr="006D3613">
        <w:rPr>
          <w:sz w:val="28"/>
          <w:szCs w:val="28"/>
          <w:lang w:eastAsia="en-US"/>
        </w:rPr>
        <w:t>»</w:t>
      </w:r>
      <w:r w:rsidRPr="006D3613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5.7. Представить документы для осуществления государственной регистрации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Управление</w:t>
      </w:r>
      <w:r w:rsidRPr="00C3710A">
        <w:rPr>
          <w:sz w:val="28"/>
          <w:szCs w:val="28"/>
          <w:lang w:eastAsia="en-US"/>
        </w:rPr>
        <w:t xml:space="preserve"> Федеральной налоговой службы России по Тверской области в установленном порядке.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5.8. Осуществить действия по государственной регистрации прекращения права хозяйственного ведения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на закрепленное за ним недвижимое имущество.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6. </w:t>
      </w:r>
      <w:r w:rsidRPr="00A51684">
        <w:rPr>
          <w:sz w:val="28"/>
          <w:szCs w:val="28"/>
          <w:lang w:eastAsia="en-US"/>
        </w:rPr>
        <w:t xml:space="preserve">Уполномочить </w:t>
      </w:r>
      <w:proofErr w:type="spellStart"/>
      <w:r w:rsidR="00C420AB">
        <w:rPr>
          <w:sz w:val="28"/>
          <w:szCs w:val="28"/>
          <w:lang w:eastAsia="en-US"/>
        </w:rPr>
        <w:t>Брусенского</w:t>
      </w:r>
      <w:proofErr w:type="spellEnd"/>
      <w:r w:rsidR="00C420AB">
        <w:rPr>
          <w:sz w:val="28"/>
          <w:szCs w:val="28"/>
          <w:lang w:eastAsia="en-US"/>
        </w:rPr>
        <w:t xml:space="preserve"> Дмитрия Евгеньевича</w:t>
      </w:r>
      <w:r w:rsidRPr="00A51684">
        <w:rPr>
          <w:sz w:val="28"/>
          <w:szCs w:val="28"/>
          <w:lang w:eastAsia="en-US"/>
        </w:rPr>
        <w:t xml:space="preserve"> выступить заявителем при регистрации МБУ «</w:t>
      </w:r>
      <w:r w:rsidR="00C420AB">
        <w:rPr>
          <w:sz w:val="28"/>
          <w:szCs w:val="28"/>
          <w:lang w:eastAsia="en-US"/>
        </w:rPr>
        <w:t>Ритуал</w:t>
      </w:r>
      <w:r w:rsidRPr="00A51684">
        <w:rPr>
          <w:sz w:val="28"/>
          <w:szCs w:val="28"/>
          <w:lang w:eastAsia="en-US"/>
        </w:rPr>
        <w:t>», создаваемого путем реорганизации</w:t>
      </w:r>
      <w:r w:rsidRPr="00C3710A">
        <w:rPr>
          <w:sz w:val="28"/>
          <w:szCs w:val="28"/>
          <w:lang w:eastAsia="en-US"/>
        </w:rPr>
        <w:t xml:space="preserve"> в форме преобразования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, в </w:t>
      </w:r>
      <w:r>
        <w:rPr>
          <w:sz w:val="28"/>
          <w:szCs w:val="28"/>
          <w:lang w:eastAsia="en-US"/>
        </w:rPr>
        <w:t>Управлении</w:t>
      </w:r>
      <w:r w:rsidRPr="00C3710A">
        <w:rPr>
          <w:sz w:val="28"/>
          <w:szCs w:val="28"/>
          <w:lang w:eastAsia="en-US"/>
        </w:rPr>
        <w:t xml:space="preserve"> Федеральной налоговой службы России по Тверской области.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lastRenderedPageBreak/>
        <w:t xml:space="preserve">7. Департаменту финансов администрации города Твери осуществлять финансирование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в пределах средств, предусмотренных на эти цели в бюджете города Твери.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8. Департаменту управления имуществом и земельными ресурсами администрации города Твери после государственной регистрации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 внести соответствующие изменения в реестр муниципальной собственности</w:t>
      </w:r>
      <w:r>
        <w:rPr>
          <w:sz w:val="28"/>
          <w:szCs w:val="28"/>
          <w:lang w:eastAsia="en-US"/>
        </w:rPr>
        <w:t xml:space="preserve"> города Твери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9. Установить, что движимое имущество, учитываемое на балансе МУП </w:t>
      </w:r>
      <w:r>
        <w:rPr>
          <w:sz w:val="28"/>
          <w:szCs w:val="28"/>
          <w:lang w:eastAsia="en-US"/>
        </w:rPr>
        <w:t>«</w:t>
      </w:r>
      <w:proofErr w:type="spellStart"/>
      <w:r w:rsidR="00C420AB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 xml:space="preserve">, в полном объеме закрепляется на праве оперативного управления за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10. Директору МБУ </w:t>
      </w:r>
      <w:r>
        <w:rPr>
          <w:sz w:val="28"/>
          <w:szCs w:val="28"/>
          <w:lang w:eastAsia="en-US"/>
        </w:rPr>
        <w:t>«</w:t>
      </w:r>
      <w:r w:rsidR="00C420AB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: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10.1. Подписать от принимающей стороны передаточный акт имущества от МУП </w:t>
      </w:r>
      <w:r>
        <w:rPr>
          <w:sz w:val="28"/>
          <w:szCs w:val="28"/>
          <w:lang w:eastAsia="en-US"/>
        </w:rPr>
        <w:t>«</w:t>
      </w:r>
      <w:proofErr w:type="spellStart"/>
      <w:r w:rsidR="00B33011">
        <w:rPr>
          <w:sz w:val="28"/>
          <w:szCs w:val="28"/>
          <w:lang w:eastAsia="en-US"/>
        </w:rPr>
        <w:t>Тверьритуалсервис</w:t>
      </w:r>
      <w:proofErr w:type="spellEnd"/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10.2. Осуществить юридические действия по государственной регистрации права оперативного управления муниципальным </w:t>
      </w:r>
      <w:r>
        <w:rPr>
          <w:sz w:val="28"/>
          <w:szCs w:val="28"/>
          <w:lang w:eastAsia="en-US"/>
        </w:rPr>
        <w:t xml:space="preserve">недвижимым </w:t>
      </w:r>
      <w:r w:rsidRPr="00C3710A">
        <w:rPr>
          <w:sz w:val="28"/>
          <w:szCs w:val="28"/>
          <w:lang w:eastAsia="en-US"/>
        </w:rPr>
        <w:t xml:space="preserve">имуществом, закрепленным за МБУ </w:t>
      </w:r>
      <w:r>
        <w:rPr>
          <w:sz w:val="28"/>
          <w:szCs w:val="28"/>
          <w:lang w:eastAsia="en-US"/>
        </w:rPr>
        <w:t>«</w:t>
      </w:r>
      <w:r w:rsidR="00B33011">
        <w:rPr>
          <w:sz w:val="28"/>
          <w:szCs w:val="28"/>
          <w:lang w:eastAsia="en-US"/>
        </w:rPr>
        <w:t>Ритуал</w:t>
      </w:r>
      <w:r>
        <w:rPr>
          <w:sz w:val="28"/>
          <w:szCs w:val="28"/>
          <w:lang w:eastAsia="en-US"/>
        </w:rPr>
        <w:t>»</w:t>
      </w:r>
      <w:r w:rsidRPr="00C3710A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11. Настоящее </w:t>
      </w:r>
      <w:r>
        <w:rPr>
          <w:sz w:val="28"/>
          <w:szCs w:val="28"/>
          <w:lang w:eastAsia="en-US"/>
        </w:rPr>
        <w:t>п</w:t>
      </w:r>
      <w:r w:rsidRPr="00C3710A">
        <w:rPr>
          <w:sz w:val="28"/>
          <w:szCs w:val="28"/>
          <w:lang w:eastAsia="en-US"/>
        </w:rPr>
        <w:t>остановление вступает в силу со дня издания.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12. Настоящее </w:t>
      </w:r>
      <w:r>
        <w:rPr>
          <w:sz w:val="28"/>
          <w:szCs w:val="28"/>
          <w:lang w:eastAsia="en-US"/>
        </w:rPr>
        <w:t>п</w:t>
      </w:r>
      <w:r w:rsidRPr="00C3710A">
        <w:rPr>
          <w:sz w:val="28"/>
          <w:szCs w:val="28"/>
          <w:lang w:eastAsia="en-US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F0167" w:rsidRPr="00EF41C3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710A">
        <w:rPr>
          <w:sz w:val="28"/>
          <w:szCs w:val="28"/>
          <w:lang w:eastAsia="en-US"/>
        </w:rPr>
        <w:t xml:space="preserve">13. Контроль за исполнением настоящего </w:t>
      </w:r>
      <w:r>
        <w:rPr>
          <w:sz w:val="28"/>
          <w:szCs w:val="28"/>
          <w:lang w:eastAsia="en-US"/>
        </w:rPr>
        <w:t>п</w:t>
      </w:r>
      <w:r w:rsidRPr="00C3710A">
        <w:rPr>
          <w:sz w:val="28"/>
          <w:szCs w:val="28"/>
          <w:lang w:eastAsia="en-US"/>
        </w:rPr>
        <w:t>остановления возложить на первого заместителя (заместителя) Главы Администрации города Твери, курирующего вопросы</w:t>
      </w:r>
      <w:r w:rsidR="00EF41C3">
        <w:rPr>
          <w:sz w:val="28"/>
          <w:szCs w:val="28"/>
          <w:lang w:eastAsia="en-US"/>
        </w:rPr>
        <w:t xml:space="preserve"> </w:t>
      </w:r>
      <w:hyperlink r:id="rId14" w:history="1">
        <w:r w:rsidR="00EF41C3" w:rsidRPr="00EF41C3">
          <w:rPr>
            <w:rStyle w:val="a6"/>
            <w:color w:val="000000"/>
            <w:sz w:val="28"/>
            <w:szCs w:val="28"/>
            <w:u w:val="none"/>
            <w:shd w:val="clear" w:color="auto" w:fill="FFFFFF"/>
          </w:rPr>
          <w:t>жилищно-коммунального хозяйства, строительства и архитектуры</w:t>
        </w:r>
      </w:hyperlink>
      <w:r w:rsidRPr="00EF41C3">
        <w:rPr>
          <w:sz w:val="28"/>
          <w:szCs w:val="28"/>
          <w:lang w:eastAsia="en-US"/>
        </w:rPr>
        <w:t>.</w:t>
      </w:r>
    </w:p>
    <w:p w:rsidR="000F0167" w:rsidRPr="00C3710A" w:rsidRDefault="000F0167" w:rsidP="000F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F41C3">
        <w:rPr>
          <w:sz w:val="28"/>
          <w:szCs w:val="28"/>
          <w:lang w:eastAsia="en-US"/>
        </w:rPr>
        <w:t>Отчет об исполнении</w:t>
      </w:r>
      <w:r w:rsidRPr="00C3710A"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п</w:t>
      </w:r>
      <w:r w:rsidRPr="00C3710A">
        <w:rPr>
          <w:sz w:val="28"/>
          <w:szCs w:val="28"/>
          <w:lang w:eastAsia="en-US"/>
        </w:rPr>
        <w:t xml:space="preserve">остановления представить в срок до </w:t>
      </w:r>
      <w:r w:rsidRPr="00A51684">
        <w:rPr>
          <w:sz w:val="28"/>
          <w:szCs w:val="28"/>
          <w:lang w:eastAsia="en-US"/>
        </w:rPr>
        <w:t>01.07.202</w:t>
      </w:r>
      <w:r w:rsidR="00EF41C3">
        <w:rPr>
          <w:sz w:val="28"/>
          <w:szCs w:val="28"/>
          <w:lang w:eastAsia="en-US"/>
        </w:rPr>
        <w:t>5</w:t>
      </w:r>
      <w:r w:rsidRPr="00A51684">
        <w:rPr>
          <w:sz w:val="28"/>
          <w:szCs w:val="28"/>
          <w:lang w:eastAsia="en-US"/>
        </w:rPr>
        <w:t>.</w:t>
      </w:r>
    </w:p>
    <w:p w:rsidR="000F0167" w:rsidRPr="00A51684" w:rsidRDefault="000F0167" w:rsidP="000F0167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5F2D09" w:rsidRDefault="005F2D09" w:rsidP="000F0167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167" w:rsidRPr="008B092F" w:rsidRDefault="000F0167" w:rsidP="000F0167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92F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</w:t>
      </w:r>
      <w:r w:rsidR="00434287">
        <w:rPr>
          <w:rFonts w:ascii="Times New Roman" w:hAnsi="Times New Roman" w:cs="Times New Roman"/>
          <w:sz w:val="28"/>
          <w:szCs w:val="28"/>
        </w:rPr>
        <w:t xml:space="preserve">      </w:t>
      </w:r>
      <w:r w:rsidR="005F2D09">
        <w:rPr>
          <w:rFonts w:ascii="Times New Roman" w:hAnsi="Times New Roman" w:cs="Times New Roman"/>
          <w:sz w:val="28"/>
          <w:szCs w:val="28"/>
        </w:rPr>
        <w:t xml:space="preserve">       </w:t>
      </w:r>
      <w:r w:rsidR="004342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0F0167" w:rsidRPr="00232B73" w:rsidRDefault="000F0167" w:rsidP="000F0167">
      <w:pPr>
        <w:jc w:val="both"/>
        <w:rPr>
          <w:sz w:val="28"/>
          <w:szCs w:val="28"/>
        </w:rPr>
      </w:pPr>
    </w:p>
    <w:p w:rsidR="000F0167" w:rsidRDefault="000F0167" w:rsidP="000F0167">
      <w:pPr>
        <w:jc w:val="both"/>
        <w:rPr>
          <w:sz w:val="28"/>
          <w:szCs w:val="28"/>
        </w:rPr>
      </w:pPr>
    </w:p>
    <w:p w:rsidR="000F0167" w:rsidRDefault="000F0167" w:rsidP="000F0167">
      <w:pPr>
        <w:jc w:val="both"/>
        <w:rPr>
          <w:sz w:val="28"/>
          <w:szCs w:val="28"/>
        </w:rPr>
      </w:pPr>
    </w:p>
    <w:p w:rsidR="000F0167" w:rsidRDefault="000F0167" w:rsidP="000F0167">
      <w:pPr>
        <w:jc w:val="both"/>
        <w:rPr>
          <w:sz w:val="28"/>
          <w:szCs w:val="28"/>
        </w:rPr>
      </w:pPr>
    </w:p>
    <w:p w:rsidR="000F0167" w:rsidRDefault="000F0167" w:rsidP="000F0167">
      <w:pPr>
        <w:jc w:val="both"/>
        <w:rPr>
          <w:sz w:val="28"/>
          <w:szCs w:val="28"/>
        </w:rPr>
      </w:pPr>
    </w:p>
    <w:p w:rsidR="000F0167" w:rsidRDefault="000F0167" w:rsidP="000F016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p w:rsidR="00B33011" w:rsidRDefault="00B33011" w:rsidP="003025D7">
      <w:pPr>
        <w:jc w:val="both"/>
        <w:rPr>
          <w:sz w:val="28"/>
          <w:szCs w:val="28"/>
        </w:rPr>
      </w:pPr>
    </w:p>
    <w:sectPr w:rsidR="00B33011" w:rsidSect="005F2D09">
      <w:headerReference w:type="default" r:id="rId15"/>
      <w:pgSz w:w="11906" w:h="16838" w:code="9"/>
      <w:pgMar w:top="709" w:right="566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18" w:rsidRDefault="00F02C18" w:rsidP="00C45A3A">
      <w:r>
        <w:separator/>
      </w:r>
    </w:p>
  </w:endnote>
  <w:endnote w:type="continuationSeparator" w:id="0">
    <w:p w:rsidR="00F02C18" w:rsidRDefault="00F02C18" w:rsidP="00C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18" w:rsidRDefault="00F02C18" w:rsidP="00C45A3A">
      <w:r>
        <w:separator/>
      </w:r>
    </w:p>
  </w:footnote>
  <w:footnote w:type="continuationSeparator" w:id="0">
    <w:p w:rsidR="00F02C18" w:rsidRDefault="00F02C18" w:rsidP="00C4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846363"/>
      <w:docPartObj>
        <w:docPartGallery w:val="Page Numbers (Top of Page)"/>
        <w:docPartUnique/>
      </w:docPartObj>
    </w:sdtPr>
    <w:sdtEndPr/>
    <w:sdtContent>
      <w:p w:rsidR="00C45A3A" w:rsidRDefault="00C45A3A">
        <w:pPr>
          <w:pStyle w:val="a9"/>
          <w:jc w:val="center"/>
        </w:pPr>
        <w:r w:rsidRPr="00A65FFB">
          <w:rPr>
            <w:color w:val="FFFFFF" w:themeColor="background1"/>
          </w:rPr>
          <w:fldChar w:fldCharType="begin"/>
        </w:r>
        <w:r w:rsidRPr="00A65FFB">
          <w:rPr>
            <w:color w:val="FFFFFF" w:themeColor="background1"/>
          </w:rPr>
          <w:instrText>PAGE   \* MERGEFORMAT</w:instrText>
        </w:r>
        <w:r w:rsidRPr="00A65FFB">
          <w:rPr>
            <w:color w:val="FFFFFF" w:themeColor="background1"/>
          </w:rPr>
          <w:fldChar w:fldCharType="separate"/>
        </w:r>
        <w:r w:rsidR="001A718D">
          <w:rPr>
            <w:noProof/>
            <w:color w:val="FFFFFF" w:themeColor="background1"/>
          </w:rPr>
          <w:t>3</w:t>
        </w:r>
        <w:r w:rsidRPr="00A65FFB">
          <w:rPr>
            <w:color w:val="FFFFFF" w:themeColor="background1"/>
          </w:rPr>
          <w:fldChar w:fldCharType="end"/>
        </w:r>
      </w:p>
    </w:sdtContent>
  </w:sdt>
  <w:p w:rsidR="00C45A3A" w:rsidRDefault="00C45A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7"/>
    <w:rsid w:val="00016729"/>
    <w:rsid w:val="000F0167"/>
    <w:rsid w:val="001703F9"/>
    <w:rsid w:val="001A718D"/>
    <w:rsid w:val="001E616D"/>
    <w:rsid w:val="003025D7"/>
    <w:rsid w:val="0034297D"/>
    <w:rsid w:val="00362D54"/>
    <w:rsid w:val="00434287"/>
    <w:rsid w:val="004A1A2B"/>
    <w:rsid w:val="005F2D09"/>
    <w:rsid w:val="00611DFA"/>
    <w:rsid w:val="00683D1B"/>
    <w:rsid w:val="006A2718"/>
    <w:rsid w:val="006D3613"/>
    <w:rsid w:val="00742078"/>
    <w:rsid w:val="00801496"/>
    <w:rsid w:val="008121BA"/>
    <w:rsid w:val="00835373"/>
    <w:rsid w:val="00861744"/>
    <w:rsid w:val="0088108F"/>
    <w:rsid w:val="008928EA"/>
    <w:rsid w:val="00895078"/>
    <w:rsid w:val="00896CD3"/>
    <w:rsid w:val="008A0436"/>
    <w:rsid w:val="00925606"/>
    <w:rsid w:val="00A65FFB"/>
    <w:rsid w:val="00AA2637"/>
    <w:rsid w:val="00AC4D04"/>
    <w:rsid w:val="00B16C1F"/>
    <w:rsid w:val="00B33011"/>
    <w:rsid w:val="00B7597A"/>
    <w:rsid w:val="00B77455"/>
    <w:rsid w:val="00C420AB"/>
    <w:rsid w:val="00C45A3A"/>
    <w:rsid w:val="00C51D64"/>
    <w:rsid w:val="00C65E4A"/>
    <w:rsid w:val="00D237B7"/>
    <w:rsid w:val="00D254DC"/>
    <w:rsid w:val="00D73361"/>
    <w:rsid w:val="00DA1845"/>
    <w:rsid w:val="00DB49B3"/>
    <w:rsid w:val="00E00542"/>
    <w:rsid w:val="00E30ABC"/>
    <w:rsid w:val="00E4709A"/>
    <w:rsid w:val="00E634C9"/>
    <w:rsid w:val="00EB0765"/>
    <w:rsid w:val="00EF41C3"/>
    <w:rsid w:val="00F02C18"/>
    <w:rsid w:val="00F20C75"/>
    <w:rsid w:val="00F5142D"/>
    <w:rsid w:val="00FC7967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BC88-C059-4A54-9E47-2208400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6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167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0167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0167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F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167"/>
    <w:rPr>
      <w:rFonts w:eastAsia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0167"/>
    <w:rPr>
      <w:rFonts w:eastAsia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0167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0167"/>
    <w:rPr>
      <w:rFonts w:eastAsia="Times New Roman" w:cs="Times New Roman"/>
      <w:b/>
      <w:bCs/>
      <w:szCs w:val="28"/>
      <w:lang w:eastAsia="ru-RU"/>
    </w:rPr>
  </w:style>
  <w:style w:type="paragraph" w:customStyle="1" w:styleId="ConsNormal">
    <w:name w:val="ConsNormal"/>
    <w:uiPriority w:val="99"/>
    <w:rsid w:val="000F01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F016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F0167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0167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F016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F016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0167"/>
    <w:pPr>
      <w:ind w:left="720"/>
    </w:pPr>
  </w:style>
  <w:style w:type="paragraph" w:styleId="23">
    <w:name w:val="Body Text 2"/>
    <w:basedOn w:val="a"/>
    <w:link w:val="24"/>
    <w:uiPriority w:val="99"/>
    <w:rsid w:val="000F016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F0167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EF41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42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2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45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5A3A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5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5A3A"/>
    <w:rPr>
      <w:rFonts w:eastAsia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35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07F10771969839FE27406186BCFC9CD148606784160C32291D9F7D3D26350F632E09EB9E4BF229574C4456AvCs0G" TargetMode="External"/><Relationship Id="rId13" Type="http://schemas.openxmlformats.org/officeDocument/2006/relationships/hyperlink" Target="consultantplus://offline/ref=FD407F10771969839FE26A0B0E0795C7C817D1027A43629778C2DFA08C826505A472BEC7FBA7AC22946AC6476DC890A2D02F00C7F266D59DBE1864DDvFs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407F10771969839FE27406186BCFC9CA1D8F0C7B4560C32291D9F7D3D26350F632E09EB9E4BF229574C4456AvCs0G" TargetMode="External"/><Relationship Id="rId12" Type="http://schemas.openxmlformats.org/officeDocument/2006/relationships/hyperlink" Target="consultantplus://offline/ref=FD407F10771969839FE26A02170095C7C817D1027A44629D76CE82AA84DB6907A37DE1C2FCB6AC229374C74476C1C4F1v9s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407F10771969839FE26A0B0E0795C7C817D102734A629C7ACE82AA84DB6907A37DE1C2FCB6AC229374C74476C1C4F1v9s7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407F10771969839FE26A0B0E0795C7C817D102784A62957FCE82AA84DB6907A37DE1C2FCB6AC229374C74476C1C4F1v9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407F10771969839FE27406186BCFC9CD1486077D4460C32291D9F7D3D26350F632E09EB9E4BF229574C4456AvCs0G" TargetMode="External"/><Relationship Id="rId14" Type="http://schemas.openxmlformats.org/officeDocument/2006/relationships/hyperlink" Target="https://www.tver.ru/administration/structure/30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Ким Екатерина Игоревна</cp:lastModifiedBy>
  <cp:revision>15</cp:revision>
  <cp:lastPrinted>2025-01-15T11:21:00Z</cp:lastPrinted>
  <dcterms:created xsi:type="dcterms:W3CDTF">2024-12-24T10:04:00Z</dcterms:created>
  <dcterms:modified xsi:type="dcterms:W3CDTF">2025-01-16T14:27:00Z</dcterms:modified>
</cp:coreProperties>
</file>